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0A0" w:firstRow="1" w:lastRow="0" w:firstColumn="1" w:lastColumn="0" w:noHBand="0" w:noVBand="0"/>
      </w:tblPr>
      <w:tblGrid>
        <w:gridCol w:w="4938"/>
        <w:gridCol w:w="4998"/>
      </w:tblGrid>
      <w:tr w:rsidR="00837E53" w:rsidRPr="00D55189" w14:paraId="1115AE71" w14:textId="77777777" w:rsidTr="00D55189">
        <w:tc>
          <w:tcPr>
            <w:tcW w:w="5076" w:type="dxa"/>
            <w:shd w:val="clear" w:color="auto" w:fill="auto"/>
          </w:tcPr>
          <w:p w14:paraId="43834167" w14:textId="77777777" w:rsidR="00837E53" w:rsidRPr="00D55189" w:rsidRDefault="00DE2BEE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Date:</w:t>
            </w:r>
            <w:r w:rsidR="00837E53" w:rsidRPr="00D55189">
              <w:rPr>
                <w:rFonts w:ascii="Verdana" w:hAnsi="Verdana"/>
                <w:sz w:val="20"/>
              </w:rPr>
              <w:t xml:space="preserve"> </w:t>
            </w:r>
            <w:r w:rsidR="00837E53" w:rsidRPr="00D55189">
              <w:rPr>
                <w:rFonts w:ascii="Verdana" w:hAnsi="Verdan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837E53"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="00837E53" w:rsidRPr="00D55189">
              <w:rPr>
                <w:rFonts w:ascii="Verdana" w:hAnsi="Verdana"/>
                <w:sz w:val="20"/>
              </w:rPr>
            </w:r>
            <w:r w:rsidR="00837E53" w:rsidRPr="00D55189">
              <w:rPr>
                <w:rFonts w:ascii="Verdana" w:hAnsi="Verdana"/>
                <w:sz w:val="20"/>
              </w:rPr>
              <w:fldChar w:fldCharType="separate"/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sz w:val="20"/>
              </w:rPr>
              <w:fldChar w:fldCharType="end"/>
            </w:r>
            <w:bookmarkEnd w:id="0"/>
          </w:p>
        </w:tc>
        <w:tc>
          <w:tcPr>
            <w:tcW w:w="5076" w:type="dxa"/>
            <w:shd w:val="clear" w:color="auto" w:fill="auto"/>
          </w:tcPr>
          <w:p w14:paraId="1D70F28C" w14:textId="77777777" w:rsidR="00837E53" w:rsidRPr="00D55189" w:rsidRDefault="00837E53">
            <w:pPr>
              <w:rPr>
                <w:rFonts w:ascii="Verdana" w:hAnsi="Verdana"/>
                <w:b/>
                <w:sz w:val="20"/>
              </w:rPr>
            </w:pPr>
            <w:r w:rsidRPr="00D55189">
              <w:rPr>
                <w:rFonts w:ascii="Verdana" w:hAnsi="Verdana"/>
                <w:b/>
                <w:sz w:val="20"/>
              </w:rPr>
              <w:t>Grade/Class/Subject:</w:t>
            </w:r>
            <w:r w:rsidRPr="00D55189">
              <w:rPr>
                <w:rFonts w:ascii="Verdana" w:hAnsi="Verdana"/>
                <w:sz w:val="20"/>
              </w:rPr>
              <w:t xml:space="preserve"> </w:t>
            </w: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  <w:bookmarkEnd w:id="1"/>
          </w:p>
        </w:tc>
      </w:tr>
    </w:tbl>
    <w:p w14:paraId="07D1E6C4" w14:textId="77777777" w:rsidR="00837E53" w:rsidRPr="00002941" w:rsidRDefault="00837E53">
      <w:pPr>
        <w:rPr>
          <w:rFonts w:ascii="Verdana" w:hAnsi="Verdana"/>
          <w:b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65"/>
        <w:gridCol w:w="4971"/>
      </w:tblGrid>
      <w:tr w:rsidR="00837E53" w:rsidRPr="00D55189" w14:paraId="6451F5F3" w14:textId="77777777" w:rsidTr="00D55189">
        <w:tc>
          <w:tcPr>
            <w:tcW w:w="5076" w:type="dxa"/>
            <w:shd w:val="clear" w:color="auto" w:fill="auto"/>
          </w:tcPr>
          <w:p w14:paraId="1A8EAC25" w14:textId="410C4F65" w:rsidR="00837E53" w:rsidRPr="00D55189" w:rsidRDefault="001C59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Topic</w:t>
            </w:r>
            <w:r w:rsidR="00837E53" w:rsidRPr="00D55189">
              <w:rPr>
                <w:rFonts w:ascii="Verdana" w:hAnsi="Verdana"/>
                <w:b/>
                <w:sz w:val="20"/>
              </w:rPr>
              <w:t>:</w:t>
            </w:r>
            <w:r w:rsidR="00837E53" w:rsidRPr="00D55189">
              <w:rPr>
                <w:rFonts w:ascii="Verdana" w:hAnsi="Verdana"/>
                <w:sz w:val="20"/>
              </w:rPr>
              <w:t xml:space="preserve"> </w:t>
            </w:r>
            <w:r w:rsidR="00837E53" w:rsidRPr="00D55189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837E53"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="00837E53" w:rsidRPr="00D55189">
              <w:rPr>
                <w:rFonts w:ascii="Verdana" w:hAnsi="Verdana"/>
                <w:sz w:val="20"/>
              </w:rPr>
            </w:r>
            <w:r w:rsidR="00837E53" w:rsidRPr="00D55189">
              <w:rPr>
                <w:rFonts w:ascii="Verdana" w:hAnsi="Verdana"/>
                <w:sz w:val="20"/>
              </w:rPr>
              <w:fldChar w:fldCharType="separate"/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sz w:val="20"/>
              </w:rPr>
              <w:fldChar w:fldCharType="end"/>
            </w:r>
            <w:bookmarkEnd w:id="2"/>
          </w:p>
          <w:p w14:paraId="6E6ED118" w14:textId="77777777" w:rsidR="00F62D93" w:rsidRPr="00D55189" w:rsidRDefault="00F62D93">
            <w:pPr>
              <w:rPr>
                <w:rFonts w:ascii="Verdana" w:hAnsi="Verdana"/>
                <w:sz w:val="20"/>
              </w:rPr>
            </w:pPr>
          </w:p>
          <w:p w14:paraId="2C5874C4" w14:textId="77777777" w:rsidR="00F62D93" w:rsidRPr="00D55189" w:rsidRDefault="00F62D9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076" w:type="dxa"/>
            <w:shd w:val="clear" w:color="auto" w:fill="auto"/>
          </w:tcPr>
          <w:p w14:paraId="58843E2C" w14:textId="3F6EF320" w:rsidR="00837E53" w:rsidRPr="00D55189" w:rsidRDefault="001C59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Class Periods</w:t>
            </w:r>
            <w:r w:rsidR="00837E53" w:rsidRPr="00D55189">
              <w:rPr>
                <w:rFonts w:ascii="Verdana" w:hAnsi="Verdana"/>
                <w:b/>
                <w:sz w:val="20"/>
              </w:rPr>
              <w:t>:</w:t>
            </w:r>
            <w:r w:rsidR="00837E53" w:rsidRPr="00D55189">
              <w:rPr>
                <w:rFonts w:ascii="Verdana" w:hAnsi="Verdana"/>
                <w:sz w:val="20"/>
              </w:rPr>
              <w:t xml:space="preserve"> </w:t>
            </w:r>
            <w:r w:rsidR="00837E53" w:rsidRPr="00D55189">
              <w:rPr>
                <w:rFonts w:ascii="Verdana" w:hAnsi="Verdana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837E53"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="00837E53" w:rsidRPr="00D55189">
              <w:rPr>
                <w:rFonts w:ascii="Verdana" w:hAnsi="Verdana"/>
                <w:sz w:val="20"/>
              </w:rPr>
            </w:r>
            <w:r w:rsidR="00837E53" w:rsidRPr="00D55189">
              <w:rPr>
                <w:rFonts w:ascii="Verdana" w:hAnsi="Verdana"/>
                <w:sz w:val="20"/>
              </w:rPr>
              <w:fldChar w:fldCharType="separate"/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noProof/>
                <w:sz w:val="20"/>
              </w:rPr>
              <w:t> </w:t>
            </w:r>
            <w:r w:rsidR="00837E53" w:rsidRPr="00D55189">
              <w:rPr>
                <w:rFonts w:ascii="Verdana" w:hAnsi="Verdana"/>
                <w:sz w:val="20"/>
              </w:rPr>
              <w:fldChar w:fldCharType="end"/>
            </w:r>
            <w:bookmarkEnd w:id="3"/>
          </w:p>
        </w:tc>
      </w:tr>
    </w:tbl>
    <w:p w14:paraId="37554E8F" w14:textId="77777777" w:rsidR="00837E53" w:rsidRPr="00002941" w:rsidRDefault="00837E53">
      <w:pPr>
        <w:rPr>
          <w:rFonts w:ascii="Verdana" w:hAnsi="Verdana"/>
          <w:sz w:val="20"/>
        </w:rPr>
      </w:pPr>
    </w:p>
    <w:p w14:paraId="7ECFAAAB" w14:textId="2FE8A114" w:rsidR="001C59D7" w:rsidRDefault="001C59D7" w:rsidP="00837E53">
      <w:pPr>
        <w:ind w:left="2250" w:hanging="2250"/>
        <w:rPr>
          <w:rFonts w:ascii="Verdana" w:hAnsi="Verdana"/>
          <w:sz w:val="20"/>
        </w:rPr>
      </w:pPr>
      <w:r w:rsidRPr="00D55189">
        <w:rPr>
          <w:rFonts w:ascii="Verdana" w:hAnsi="Verdana"/>
          <w:b/>
          <w:sz w:val="20"/>
        </w:rPr>
        <w:t>Standard</w:t>
      </w:r>
      <w:r w:rsidR="00C9422C">
        <w:rPr>
          <w:rFonts w:ascii="Verdana" w:hAnsi="Verdana"/>
          <w:b/>
          <w:sz w:val="20"/>
        </w:rPr>
        <w:t>(</w:t>
      </w:r>
      <w:r w:rsidRPr="00D55189">
        <w:rPr>
          <w:rFonts w:ascii="Verdana" w:hAnsi="Verdana"/>
          <w:b/>
          <w:sz w:val="20"/>
        </w:rPr>
        <w:t>s</w:t>
      </w:r>
      <w:r w:rsidR="00C9422C">
        <w:rPr>
          <w:rFonts w:ascii="Verdana" w:hAnsi="Verdana"/>
          <w:b/>
          <w:sz w:val="20"/>
        </w:rPr>
        <w:t>)</w:t>
      </w:r>
      <w:r w:rsidRPr="00D55189">
        <w:rPr>
          <w:rFonts w:ascii="Verdana" w:hAnsi="Verdana"/>
          <w:b/>
          <w:sz w:val="20"/>
        </w:rPr>
        <w:t>:</w:t>
      </w:r>
      <w:r w:rsidRPr="00D55189">
        <w:rPr>
          <w:rFonts w:ascii="Verdana" w:hAnsi="Verdana"/>
          <w:sz w:val="20"/>
        </w:rPr>
        <w:t xml:space="preserve"> </w:t>
      </w:r>
      <w:r w:rsidRPr="00D55189">
        <w:rPr>
          <w:rFonts w:ascii="Verdana" w:hAnsi="Verdana"/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55189">
        <w:rPr>
          <w:rFonts w:ascii="Verdana" w:hAnsi="Verdana"/>
          <w:sz w:val="20"/>
        </w:rPr>
        <w:instrText xml:space="preserve"> FORMTEXT </w:instrText>
      </w:r>
      <w:r w:rsidRPr="00D55189">
        <w:rPr>
          <w:rFonts w:ascii="Verdana" w:hAnsi="Verdana"/>
          <w:sz w:val="20"/>
        </w:rPr>
      </w:r>
      <w:r w:rsidRPr="00D55189">
        <w:rPr>
          <w:rFonts w:ascii="Verdana" w:hAnsi="Verdana"/>
          <w:sz w:val="20"/>
        </w:rPr>
        <w:fldChar w:fldCharType="separate"/>
      </w:r>
      <w:r w:rsidRPr="00D55189">
        <w:rPr>
          <w:rFonts w:ascii="Verdana" w:hAnsi="Verdana"/>
          <w:noProof/>
          <w:sz w:val="20"/>
        </w:rPr>
        <w:t> </w:t>
      </w:r>
      <w:r w:rsidRPr="00D55189">
        <w:rPr>
          <w:rFonts w:ascii="Verdana" w:hAnsi="Verdana"/>
          <w:noProof/>
          <w:sz w:val="20"/>
        </w:rPr>
        <w:t> </w:t>
      </w:r>
      <w:r w:rsidRPr="00D55189">
        <w:rPr>
          <w:rFonts w:ascii="Verdana" w:hAnsi="Verdana"/>
          <w:noProof/>
          <w:sz w:val="20"/>
        </w:rPr>
        <w:t> </w:t>
      </w:r>
      <w:r w:rsidRPr="00D55189">
        <w:rPr>
          <w:rFonts w:ascii="Verdana" w:hAnsi="Verdana"/>
          <w:noProof/>
          <w:sz w:val="20"/>
        </w:rPr>
        <w:t> </w:t>
      </w:r>
      <w:r w:rsidRPr="00D55189">
        <w:rPr>
          <w:rFonts w:ascii="Verdana" w:hAnsi="Verdana"/>
          <w:noProof/>
          <w:sz w:val="20"/>
        </w:rPr>
        <w:t> </w:t>
      </w:r>
      <w:r w:rsidRPr="00D55189">
        <w:rPr>
          <w:rFonts w:ascii="Verdana" w:hAnsi="Verdana"/>
          <w:sz w:val="20"/>
        </w:rPr>
        <w:fldChar w:fldCharType="end"/>
      </w:r>
    </w:p>
    <w:p w14:paraId="6D8F2361" w14:textId="77777777" w:rsidR="001C59D7" w:rsidRDefault="001C59D7" w:rsidP="00837E53">
      <w:pPr>
        <w:ind w:left="2250" w:hanging="2250"/>
        <w:rPr>
          <w:rFonts w:ascii="Verdana" w:hAnsi="Verdana"/>
          <w:b/>
          <w:sz w:val="20"/>
        </w:rPr>
      </w:pPr>
    </w:p>
    <w:p w14:paraId="57E2157D" w14:textId="1166E5C1" w:rsidR="001C59D7" w:rsidRDefault="001C59D7" w:rsidP="00837E53">
      <w:pPr>
        <w:ind w:left="2250" w:hanging="2250"/>
        <w:rPr>
          <w:rFonts w:ascii="Verdana" w:hAnsi="Verdana"/>
          <w:b/>
          <w:sz w:val="20"/>
        </w:rPr>
      </w:pPr>
    </w:p>
    <w:p w14:paraId="3388C833" w14:textId="77777777" w:rsidR="00DA7695" w:rsidRDefault="00DA7695" w:rsidP="00837E53">
      <w:pPr>
        <w:ind w:left="2250" w:hanging="2250"/>
        <w:rPr>
          <w:rFonts w:ascii="Verdana" w:hAnsi="Verdana"/>
          <w:b/>
          <w:sz w:val="20"/>
        </w:rPr>
      </w:pPr>
    </w:p>
    <w:p w14:paraId="5EB39146" w14:textId="274D3474" w:rsidR="00837E53" w:rsidRPr="00002941" w:rsidRDefault="00837E53" w:rsidP="00837E53">
      <w:pPr>
        <w:ind w:left="2250" w:hanging="2250"/>
        <w:rPr>
          <w:rFonts w:ascii="Verdana" w:hAnsi="Verdana"/>
          <w:sz w:val="20"/>
        </w:rPr>
      </w:pPr>
      <w:r w:rsidRPr="00002941">
        <w:rPr>
          <w:rFonts w:ascii="Verdana" w:hAnsi="Verdana"/>
          <w:b/>
          <w:sz w:val="20"/>
        </w:rPr>
        <w:t>Content Objective(s):</w:t>
      </w:r>
      <w:r w:rsidRPr="00002941">
        <w:rPr>
          <w:rFonts w:ascii="Verdana" w:hAnsi="Verdana"/>
          <w:sz w:val="20"/>
        </w:rPr>
        <w:t xml:space="preserve"> </w:t>
      </w:r>
      <w:r w:rsidRPr="00002941">
        <w:rPr>
          <w:rFonts w:ascii="Verdana" w:hAnsi="Verdana"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002941">
        <w:rPr>
          <w:rFonts w:ascii="Verdana" w:hAnsi="Verdana"/>
          <w:sz w:val="20"/>
        </w:rPr>
        <w:instrText xml:space="preserve"> FORMTEXT </w:instrText>
      </w:r>
      <w:r w:rsidRPr="00002941">
        <w:rPr>
          <w:rFonts w:ascii="Verdana" w:hAnsi="Verdana"/>
          <w:sz w:val="20"/>
        </w:rPr>
      </w:r>
      <w:r w:rsidRPr="00002941">
        <w:rPr>
          <w:rFonts w:ascii="Verdana" w:hAnsi="Verdana"/>
          <w:sz w:val="20"/>
        </w:rPr>
        <w:fldChar w:fldCharType="separate"/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sz w:val="20"/>
        </w:rPr>
        <w:fldChar w:fldCharType="end"/>
      </w:r>
      <w:bookmarkEnd w:id="4"/>
    </w:p>
    <w:p w14:paraId="29D915A7" w14:textId="77777777" w:rsidR="00837E53" w:rsidRDefault="00837E53">
      <w:pPr>
        <w:rPr>
          <w:rFonts w:ascii="Verdana" w:hAnsi="Verdana"/>
          <w:sz w:val="20"/>
        </w:rPr>
      </w:pPr>
    </w:p>
    <w:p w14:paraId="08207EBD" w14:textId="77777777" w:rsidR="00F62D93" w:rsidRDefault="00F62D93">
      <w:pPr>
        <w:rPr>
          <w:rFonts w:ascii="Verdana" w:hAnsi="Verdana"/>
          <w:sz w:val="20"/>
        </w:rPr>
      </w:pPr>
    </w:p>
    <w:p w14:paraId="61AACEAF" w14:textId="77777777" w:rsidR="00F62D93" w:rsidRPr="00002941" w:rsidRDefault="00F62D93">
      <w:pPr>
        <w:rPr>
          <w:rFonts w:ascii="Verdana" w:hAnsi="Verdana"/>
          <w:sz w:val="20"/>
        </w:rPr>
      </w:pPr>
    </w:p>
    <w:p w14:paraId="70C7E7FD" w14:textId="77777777" w:rsidR="00837E53" w:rsidRPr="00002941" w:rsidRDefault="00837E53" w:rsidP="00837E53">
      <w:pPr>
        <w:ind w:left="2430" w:hanging="2430"/>
        <w:rPr>
          <w:rFonts w:ascii="Verdana" w:hAnsi="Verdana"/>
          <w:sz w:val="20"/>
        </w:rPr>
      </w:pPr>
      <w:r w:rsidRPr="00002941">
        <w:rPr>
          <w:rFonts w:ascii="Verdana" w:hAnsi="Verdana"/>
          <w:b/>
          <w:sz w:val="20"/>
        </w:rPr>
        <w:t>Language Objective(s):</w:t>
      </w:r>
      <w:r w:rsidRPr="00002941">
        <w:rPr>
          <w:rFonts w:ascii="Verdana" w:hAnsi="Verdana"/>
          <w:sz w:val="20"/>
        </w:rPr>
        <w:t xml:space="preserve"> </w:t>
      </w:r>
      <w:r w:rsidRPr="00002941">
        <w:rPr>
          <w:rFonts w:ascii="Verdana" w:hAnsi="Verdana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002941">
        <w:rPr>
          <w:rFonts w:ascii="Verdana" w:hAnsi="Verdana"/>
          <w:sz w:val="20"/>
        </w:rPr>
        <w:instrText xml:space="preserve"> FORMTEXT </w:instrText>
      </w:r>
      <w:r w:rsidRPr="00002941">
        <w:rPr>
          <w:rFonts w:ascii="Verdana" w:hAnsi="Verdana"/>
          <w:sz w:val="20"/>
        </w:rPr>
      </w:r>
      <w:r w:rsidRPr="00002941">
        <w:rPr>
          <w:rFonts w:ascii="Verdana" w:hAnsi="Verdana"/>
          <w:sz w:val="20"/>
        </w:rPr>
        <w:fldChar w:fldCharType="separate"/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noProof/>
          <w:sz w:val="20"/>
        </w:rPr>
        <w:t> </w:t>
      </w:r>
      <w:r w:rsidRPr="00002941">
        <w:rPr>
          <w:rFonts w:ascii="Verdana" w:hAnsi="Verdana"/>
          <w:sz w:val="20"/>
        </w:rPr>
        <w:fldChar w:fldCharType="end"/>
      </w:r>
      <w:bookmarkEnd w:id="5"/>
    </w:p>
    <w:p w14:paraId="401BBBA3" w14:textId="77777777" w:rsidR="00837E53" w:rsidRDefault="00837E53">
      <w:pPr>
        <w:rPr>
          <w:rFonts w:ascii="Verdana" w:hAnsi="Verdana"/>
          <w:sz w:val="18"/>
        </w:rPr>
      </w:pPr>
    </w:p>
    <w:p w14:paraId="02FA3742" w14:textId="21751104" w:rsidR="00F62D93" w:rsidRDefault="00F62D93">
      <w:pPr>
        <w:rPr>
          <w:rFonts w:ascii="Verdana" w:hAnsi="Verdana"/>
          <w:sz w:val="18"/>
        </w:rPr>
      </w:pPr>
    </w:p>
    <w:p w14:paraId="231A7AAE" w14:textId="77777777" w:rsidR="00DA7695" w:rsidRDefault="00DA7695">
      <w:pPr>
        <w:rPr>
          <w:rFonts w:ascii="Verdana" w:hAnsi="Verdana"/>
          <w:sz w:val="18"/>
        </w:rPr>
      </w:pPr>
    </w:p>
    <w:p w14:paraId="542686B0" w14:textId="77777777" w:rsidR="00F62D93" w:rsidRPr="00DF3B42" w:rsidRDefault="00F62D93">
      <w:pPr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4"/>
        <w:gridCol w:w="4972"/>
      </w:tblGrid>
      <w:tr w:rsidR="00837E53" w:rsidRPr="00D55189" w14:paraId="051C408A" w14:textId="77777777" w:rsidTr="00D459A8">
        <w:trPr>
          <w:trHeight w:val="710"/>
        </w:trPr>
        <w:tc>
          <w:tcPr>
            <w:tcW w:w="4954" w:type="dxa"/>
            <w:shd w:val="clear" w:color="auto" w:fill="auto"/>
          </w:tcPr>
          <w:p w14:paraId="6509F21E" w14:textId="77777777" w:rsidR="00837E53" w:rsidRPr="00D55189" w:rsidRDefault="00837E53" w:rsidP="00D55189">
            <w:pPr>
              <w:jc w:val="center"/>
              <w:rPr>
                <w:rFonts w:ascii="Verdana" w:hAnsi="Verdana"/>
                <w:sz w:val="22"/>
              </w:rPr>
            </w:pPr>
            <w:r w:rsidRPr="00D55189">
              <w:rPr>
                <w:rFonts w:ascii="Verdana" w:hAnsi="Verdana"/>
                <w:b/>
                <w:sz w:val="22"/>
              </w:rPr>
              <w:t>Key Vocabulary</w:t>
            </w:r>
            <w:r w:rsidRPr="00D55189">
              <w:rPr>
                <w:rFonts w:ascii="Verdana" w:hAnsi="Verdana"/>
                <w:sz w:val="22"/>
              </w:rPr>
              <w:t xml:space="preserve"> </w:t>
            </w:r>
          </w:p>
          <w:p w14:paraId="499A541F" w14:textId="77777777" w:rsidR="00837E53" w:rsidRPr="00D55189" w:rsidRDefault="00837E53" w:rsidP="00837E53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  <w:bookmarkEnd w:id="6"/>
          </w:p>
          <w:p w14:paraId="409A0054" w14:textId="77777777" w:rsidR="00F62D93" w:rsidRPr="00D55189" w:rsidRDefault="00F62D93" w:rsidP="00837E53">
            <w:pPr>
              <w:rPr>
                <w:rFonts w:ascii="Verdana" w:hAnsi="Verdana"/>
                <w:sz w:val="20"/>
              </w:rPr>
            </w:pPr>
          </w:p>
          <w:p w14:paraId="6F0B72E6" w14:textId="77777777" w:rsidR="00F62D93" w:rsidRPr="00D55189" w:rsidRDefault="00F62D93" w:rsidP="00837E53">
            <w:pPr>
              <w:rPr>
                <w:rFonts w:ascii="Verdana" w:hAnsi="Verdana"/>
                <w:sz w:val="20"/>
              </w:rPr>
            </w:pPr>
          </w:p>
          <w:p w14:paraId="2543E056" w14:textId="77777777" w:rsidR="00F62D93" w:rsidRPr="00D55189" w:rsidRDefault="00F62D93" w:rsidP="00837E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72" w:type="dxa"/>
            <w:shd w:val="clear" w:color="auto" w:fill="auto"/>
          </w:tcPr>
          <w:p w14:paraId="3802039B" w14:textId="77777777" w:rsidR="00837E53" w:rsidRPr="00D55189" w:rsidRDefault="00837E53" w:rsidP="00D55189">
            <w:pPr>
              <w:jc w:val="center"/>
              <w:rPr>
                <w:rFonts w:ascii="Verdana" w:hAnsi="Verdana"/>
                <w:sz w:val="22"/>
              </w:rPr>
            </w:pPr>
            <w:r w:rsidRPr="00D55189">
              <w:rPr>
                <w:rFonts w:ascii="Verdana" w:hAnsi="Verdana"/>
                <w:b/>
                <w:sz w:val="22"/>
              </w:rPr>
              <w:t>Supplementary Materials</w:t>
            </w:r>
          </w:p>
          <w:p w14:paraId="40512C46" w14:textId="77777777" w:rsidR="00837E53" w:rsidRPr="00D55189" w:rsidRDefault="00837E53" w:rsidP="00837E53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  <w:bookmarkEnd w:id="7"/>
          </w:p>
        </w:tc>
      </w:tr>
      <w:tr w:rsidR="00837E53" w:rsidRPr="00D55189" w14:paraId="5E5D1CA9" w14:textId="77777777" w:rsidTr="00D459A8">
        <w:tc>
          <w:tcPr>
            <w:tcW w:w="9926" w:type="dxa"/>
            <w:gridSpan w:val="2"/>
            <w:shd w:val="clear" w:color="auto" w:fill="auto"/>
          </w:tcPr>
          <w:p w14:paraId="27E4B012" w14:textId="66405227" w:rsidR="00837E53" w:rsidRPr="00D55189" w:rsidRDefault="007A71FE" w:rsidP="007A71FE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Included in this lesson…</w:t>
            </w:r>
          </w:p>
          <w:p w14:paraId="2AA186A6" w14:textId="77777777" w:rsidR="007A71FE" w:rsidRPr="00D55189" w:rsidRDefault="007A71FE" w:rsidP="00837E53">
            <w:pPr>
              <w:rPr>
                <w:rFonts w:ascii="Verdana" w:hAnsi="Verdana"/>
                <w:sz w:val="16"/>
              </w:rPr>
            </w:pPr>
          </w:p>
          <w:p w14:paraId="36217142" w14:textId="15A5A5FA" w:rsidR="00837E53" w:rsidRPr="00B52FB0" w:rsidRDefault="00597311" w:rsidP="00837E53">
            <w:pPr>
              <w:rPr>
                <w:rFonts w:ascii="Verdana" w:hAnsi="Verdana"/>
                <w:b/>
                <w:sz w:val="18"/>
                <w:szCs w:val="18"/>
              </w:rPr>
            </w:pPr>
            <w:r w:rsidRPr="00B52FB0">
              <w:rPr>
                <w:rFonts w:ascii="Verdana" w:hAnsi="Verdana"/>
                <w:b/>
                <w:sz w:val="18"/>
                <w:szCs w:val="18"/>
              </w:rPr>
              <w:t xml:space="preserve">Lesson </w:t>
            </w:r>
            <w:r w:rsidR="00837E53" w:rsidRPr="00B52FB0">
              <w:rPr>
                <w:rFonts w:ascii="Verdana" w:hAnsi="Verdana"/>
                <w:b/>
                <w:sz w:val="18"/>
                <w:szCs w:val="18"/>
              </w:rPr>
              <w:t>Preparation</w:t>
            </w:r>
            <w:r w:rsidR="00837E53" w:rsidRPr="00D55189">
              <w:rPr>
                <w:rFonts w:ascii="Verdana" w:hAnsi="Verdana"/>
                <w:b/>
                <w:sz w:val="20"/>
              </w:rPr>
              <w:tab/>
            </w:r>
            <w:r w:rsidR="00B52FB0">
              <w:rPr>
                <w:rFonts w:ascii="Verdana" w:hAnsi="Verdana"/>
                <w:b/>
                <w:sz w:val="20"/>
              </w:rPr>
              <w:t xml:space="preserve">            </w:t>
            </w:r>
            <w:r w:rsidR="00837E53" w:rsidRPr="00D55189">
              <w:rPr>
                <w:rFonts w:ascii="Verdana" w:hAnsi="Verdana"/>
                <w:b/>
                <w:sz w:val="20"/>
              </w:rPr>
              <w:tab/>
            </w:r>
            <w:r w:rsidR="00837E53" w:rsidRPr="00B52FB0">
              <w:rPr>
                <w:rFonts w:ascii="Verdana" w:hAnsi="Verdana"/>
                <w:b/>
                <w:sz w:val="18"/>
                <w:szCs w:val="18"/>
              </w:rPr>
              <w:t>Scaffolding</w:t>
            </w:r>
            <w:r w:rsidR="00837E53" w:rsidRPr="00B52FB0">
              <w:rPr>
                <w:rFonts w:ascii="Verdana" w:hAnsi="Verdana"/>
                <w:b/>
                <w:sz w:val="18"/>
                <w:szCs w:val="18"/>
              </w:rPr>
              <w:tab/>
            </w:r>
            <w:r w:rsidR="00837E53" w:rsidRPr="00D55189">
              <w:rPr>
                <w:rFonts w:ascii="Verdana" w:hAnsi="Verdana"/>
                <w:b/>
                <w:sz w:val="20"/>
              </w:rPr>
              <w:tab/>
            </w:r>
            <w:r w:rsidR="00837E53" w:rsidRPr="00D55189">
              <w:rPr>
                <w:rFonts w:ascii="Verdana" w:hAnsi="Verdana"/>
                <w:b/>
                <w:sz w:val="20"/>
              </w:rPr>
              <w:tab/>
            </w:r>
            <w:r w:rsidR="00837E53" w:rsidRPr="00D55189">
              <w:rPr>
                <w:rFonts w:ascii="Verdana" w:hAnsi="Verdana"/>
                <w:b/>
                <w:sz w:val="20"/>
              </w:rPr>
              <w:tab/>
            </w:r>
            <w:r w:rsidR="00837E53" w:rsidRPr="00B52FB0">
              <w:rPr>
                <w:rFonts w:ascii="Verdana" w:hAnsi="Verdana"/>
                <w:b/>
                <w:sz w:val="18"/>
                <w:szCs w:val="18"/>
              </w:rPr>
              <w:t>Group Options</w:t>
            </w:r>
          </w:p>
          <w:p w14:paraId="3C02BAC8" w14:textId="2C1C6710" w:rsidR="00837E53" w:rsidRPr="00D55189" w:rsidRDefault="00B52FB0" w:rsidP="00837E53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Adaptation of content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Modeling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Whole class</w:t>
            </w:r>
          </w:p>
          <w:p w14:paraId="4FC46146" w14:textId="6505D72B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Links to background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Guided practice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Small groups</w:t>
            </w:r>
          </w:p>
          <w:p w14:paraId="3BD4935F" w14:textId="731C5B1B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Links to past learning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Independent practice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Partners</w:t>
            </w:r>
          </w:p>
          <w:p w14:paraId="65266E4A" w14:textId="0ECC400A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__Learning s</w:t>
            </w:r>
            <w:r w:rsidR="00837E53" w:rsidRPr="00D55189">
              <w:rPr>
                <w:rFonts w:ascii="Verdana" w:hAnsi="Verdana"/>
                <w:sz w:val="18"/>
              </w:rPr>
              <w:t>trategies incorporated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746387" w:rsidRPr="00D55189">
              <w:rPr>
                <w:rFonts w:ascii="Verdana" w:hAnsi="Verdana"/>
                <w:sz w:val="18"/>
              </w:rPr>
              <w:t xml:space="preserve"> Comprehensible i</w:t>
            </w:r>
            <w:r w:rsidR="00837E53" w:rsidRPr="00D55189">
              <w:rPr>
                <w:rFonts w:ascii="Verdana" w:hAnsi="Verdana"/>
                <w:sz w:val="18"/>
              </w:rPr>
              <w:t>nput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Independent</w:t>
            </w:r>
          </w:p>
          <w:p w14:paraId="0E61F15D" w14:textId="77777777" w:rsidR="00837E53" w:rsidRPr="00D55189" w:rsidRDefault="00837E53">
            <w:pPr>
              <w:rPr>
                <w:rFonts w:ascii="Verdana" w:hAnsi="Verdana"/>
                <w:sz w:val="18"/>
              </w:rPr>
            </w:pPr>
          </w:p>
          <w:p w14:paraId="5E754683" w14:textId="0EDD2CC2" w:rsidR="00837E53" w:rsidRPr="00D55189" w:rsidRDefault="00837E53">
            <w:pPr>
              <w:rPr>
                <w:rFonts w:ascii="Verdana" w:hAnsi="Verdana"/>
                <w:b/>
                <w:sz w:val="20"/>
              </w:rPr>
            </w:pPr>
            <w:r w:rsidRPr="00B52FB0">
              <w:rPr>
                <w:rFonts w:ascii="Verdana" w:hAnsi="Verdana"/>
                <w:b/>
                <w:sz w:val="18"/>
                <w:szCs w:val="18"/>
              </w:rPr>
              <w:t xml:space="preserve">Integration of </w:t>
            </w:r>
            <w:r w:rsidR="00B52FB0" w:rsidRPr="00B52FB0">
              <w:rPr>
                <w:rFonts w:ascii="Verdana" w:hAnsi="Verdana"/>
                <w:b/>
                <w:sz w:val="18"/>
                <w:szCs w:val="18"/>
              </w:rPr>
              <w:t>Language Domains</w:t>
            </w:r>
            <w:r w:rsidRPr="00D55189">
              <w:rPr>
                <w:rFonts w:ascii="Verdana" w:hAnsi="Verdana"/>
                <w:b/>
                <w:sz w:val="20"/>
              </w:rPr>
              <w:tab/>
            </w:r>
            <w:r w:rsidRPr="00B52FB0">
              <w:rPr>
                <w:rFonts w:ascii="Verdana" w:hAnsi="Verdana"/>
                <w:b/>
                <w:sz w:val="18"/>
                <w:szCs w:val="18"/>
              </w:rPr>
              <w:t>Application</w:t>
            </w:r>
            <w:r w:rsidRPr="00D55189">
              <w:rPr>
                <w:rFonts w:ascii="Verdana" w:hAnsi="Verdana"/>
                <w:b/>
                <w:sz w:val="20"/>
              </w:rPr>
              <w:tab/>
            </w:r>
            <w:r w:rsidRPr="00D55189">
              <w:rPr>
                <w:rFonts w:ascii="Verdana" w:hAnsi="Verdana"/>
                <w:b/>
                <w:sz w:val="20"/>
              </w:rPr>
              <w:tab/>
            </w:r>
            <w:r w:rsidRPr="00D55189">
              <w:rPr>
                <w:rFonts w:ascii="Verdana" w:hAnsi="Verdana"/>
                <w:b/>
                <w:sz w:val="20"/>
              </w:rPr>
              <w:tab/>
            </w:r>
            <w:r w:rsidRPr="00D55189">
              <w:rPr>
                <w:rFonts w:ascii="Verdana" w:hAnsi="Verdana"/>
                <w:b/>
                <w:sz w:val="20"/>
              </w:rPr>
              <w:tab/>
            </w:r>
            <w:r w:rsidRPr="00B52FB0">
              <w:rPr>
                <w:rFonts w:ascii="Verdana" w:hAnsi="Verdana"/>
                <w:b/>
                <w:sz w:val="18"/>
                <w:szCs w:val="18"/>
              </w:rPr>
              <w:t>Assessment</w:t>
            </w:r>
          </w:p>
          <w:p w14:paraId="541F059A" w14:textId="23974D9B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Reading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Hands-on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Individual</w:t>
            </w:r>
          </w:p>
          <w:p w14:paraId="4526C202" w14:textId="2109075C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Writing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Meaningful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Group</w:t>
            </w:r>
          </w:p>
          <w:p w14:paraId="7AED9121" w14:textId="22036CA6" w:rsidR="00837E53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Speaking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Linked to objectives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Written</w:t>
            </w:r>
          </w:p>
          <w:p w14:paraId="5F8429FC" w14:textId="11B76347" w:rsidR="00B52FB0" w:rsidRPr="00D55189" w:rsidRDefault="00B52FB0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>Listening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 xml:space="preserve">__ </w:t>
            </w:r>
            <w:r w:rsidR="00837E53" w:rsidRPr="00D55189">
              <w:rPr>
                <w:rFonts w:ascii="Verdana" w:hAnsi="Verdana"/>
                <w:sz w:val="18"/>
              </w:rPr>
              <w:t>Promotes engagement</w:t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 w:rsidR="00837E53" w:rsidRPr="00D55189">
              <w:rPr>
                <w:rFonts w:ascii="Verdana" w:hAnsi="Verdana"/>
                <w:sz w:val="18"/>
              </w:rPr>
              <w:tab/>
            </w:r>
            <w:r>
              <w:rPr>
                <w:rFonts w:ascii="Verdana" w:hAnsi="Verdana"/>
                <w:sz w:val="18"/>
              </w:rPr>
              <w:t>__</w:t>
            </w:r>
            <w:r w:rsidR="00837E53" w:rsidRPr="00D55189">
              <w:rPr>
                <w:rFonts w:ascii="Verdana" w:hAnsi="Verdana"/>
                <w:sz w:val="18"/>
              </w:rPr>
              <w:t xml:space="preserve"> Oral</w:t>
            </w:r>
          </w:p>
          <w:p w14:paraId="2E78763F" w14:textId="77777777" w:rsidR="00837E53" w:rsidRPr="00D55189" w:rsidRDefault="00837E53">
            <w:pPr>
              <w:rPr>
                <w:rFonts w:ascii="Verdana" w:hAnsi="Verdana"/>
                <w:sz w:val="22"/>
              </w:rPr>
            </w:pPr>
          </w:p>
        </w:tc>
      </w:tr>
      <w:tr w:rsidR="00837E53" w:rsidRPr="00D55189" w14:paraId="7BA69322" w14:textId="77777777" w:rsidTr="00D459A8">
        <w:tc>
          <w:tcPr>
            <w:tcW w:w="9926" w:type="dxa"/>
            <w:gridSpan w:val="2"/>
            <w:shd w:val="clear" w:color="auto" w:fill="auto"/>
          </w:tcPr>
          <w:p w14:paraId="055C074B" w14:textId="52CE4E53" w:rsidR="00DA5631" w:rsidRDefault="00DA5631">
            <w:p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Motivation: </w:t>
            </w:r>
          </w:p>
          <w:p w14:paraId="5E884084" w14:textId="77777777" w:rsidR="00837E53" w:rsidRPr="00D55189" w:rsidRDefault="00837E53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  <w:bookmarkEnd w:id="8"/>
          </w:p>
          <w:p w14:paraId="2C1FE697" w14:textId="34A19B7A" w:rsidR="00837E53" w:rsidRDefault="00837E53">
            <w:pPr>
              <w:rPr>
                <w:rFonts w:ascii="Verdana" w:hAnsi="Verdana"/>
                <w:sz w:val="22"/>
              </w:rPr>
            </w:pPr>
          </w:p>
          <w:p w14:paraId="3DA1E5DB" w14:textId="77777777" w:rsidR="00E9794D" w:rsidRDefault="00E9794D">
            <w:pPr>
              <w:rPr>
                <w:rFonts w:ascii="Verdana" w:hAnsi="Verdana"/>
                <w:sz w:val="22"/>
              </w:rPr>
            </w:pPr>
          </w:p>
          <w:p w14:paraId="205C5BAB" w14:textId="12DC9DE2" w:rsidR="00C9422C" w:rsidRPr="00C9422C" w:rsidRDefault="00C9422C" w:rsidP="00C9422C">
            <w:pPr>
              <w:rPr>
                <w:rFonts w:ascii="Verdana" w:hAnsi="Verdana"/>
                <w:b/>
                <w:sz w:val="22"/>
                <w:szCs w:val="22"/>
              </w:rPr>
            </w:pPr>
            <w:r w:rsidRPr="00C9422C">
              <w:rPr>
                <w:rFonts w:ascii="Verdana" w:hAnsi="Verdana"/>
                <w:b/>
                <w:sz w:val="22"/>
                <w:szCs w:val="22"/>
              </w:rPr>
              <w:t>Building Background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14:paraId="1235733C" w14:textId="77777777" w:rsidR="00C9422C" w:rsidRPr="00D55189" w:rsidRDefault="00C9422C" w:rsidP="00C9422C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</w:p>
          <w:p w14:paraId="27927C8C" w14:textId="77777777" w:rsidR="00C9422C" w:rsidRDefault="00C9422C" w:rsidP="00C9422C">
            <w:pPr>
              <w:rPr>
                <w:rFonts w:ascii="Verdana" w:hAnsi="Verdana"/>
                <w:sz w:val="22"/>
              </w:rPr>
            </w:pPr>
          </w:p>
          <w:p w14:paraId="061AC473" w14:textId="4DDFE2E6" w:rsidR="00BC4C07" w:rsidRDefault="00BC4C07">
            <w:pPr>
              <w:rPr>
                <w:rFonts w:ascii="Verdana" w:hAnsi="Verdana"/>
                <w:sz w:val="22"/>
              </w:rPr>
            </w:pPr>
          </w:p>
          <w:p w14:paraId="2110628E" w14:textId="77777777" w:rsidR="00C9422C" w:rsidRDefault="00C9422C">
            <w:pPr>
              <w:rPr>
                <w:rFonts w:ascii="Verdana" w:hAnsi="Verdana"/>
                <w:sz w:val="22"/>
              </w:rPr>
            </w:pPr>
          </w:p>
          <w:p w14:paraId="68A1BDD2" w14:textId="7E1E0DF4" w:rsidR="00DA7695" w:rsidRDefault="00DA7695" w:rsidP="00DA7695">
            <w:p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lastRenderedPageBreak/>
              <w:t>Presentation:</w:t>
            </w:r>
          </w:p>
          <w:p w14:paraId="620A4B31" w14:textId="697F25F4" w:rsidR="00DA5631" w:rsidRPr="00D55189" w:rsidRDefault="00DA5631" w:rsidP="00DA7695">
            <w:pPr>
              <w:rPr>
                <w:rFonts w:ascii="Verdana" w:hAnsi="Verdana"/>
                <w:sz w:val="22"/>
              </w:rPr>
            </w:pPr>
            <w:r w:rsidRPr="00A527BB">
              <w:rPr>
                <w:rFonts w:ascii="Verdana" w:hAnsi="Verdana"/>
                <w:i/>
                <w:sz w:val="20"/>
              </w:rPr>
              <w:t>(Language and content objectives, comprehensible input, strategies, interaction, feedback)</w:t>
            </w:r>
          </w:p>
          <w:p w14:paraId="1FFC2311" w14:textId="77777777" w:rsidR="00DA7695" w:rsidRPr="00D55189" w:rsidRDefault="00DA7695" w:rsidP="00DA7695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</w:p>
          <w:p w14:paraId="5EDDF224" w14:textId="77777777" w:rsidR="00F62D93" w:rsidRPr="00D55189" w:rsidRDefault="00F62D93">
            <w:pPr>
              <w:rPr>
                <w:rFonts w:ascii="Verdana" w:hAnsi="Verdana"/>
                <w:sz w:val="22"/>
              </w:rPr>
            </w:pPr>
          </w:p>
          <w:p w14:paraId="039F2D44" w14:textId="77777777" w:rsidR="00F62D93" w:rsidRPr="00D55189" w:rsidRDefault="00F62D93">
            <w:pPr>
              <w:rPr>
                <w:rFonts w:ascii="Verdana" w:hAnsi="Verdana"/>
                <w:sz w:val="22"/>
              </w:rPr>
            </w:pPr>
          </w:p>
          <w:p w14:paraId="0C98498C" w14:textId="2A3D5592" w:rsidR="00837E53" w:rsidRDefault="00DA7695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Practice &amp; Application</w:t>
            </w:r>
            <w:r w:rsidR="00837E53" w:rsidRPr="00D55189">
              <w:rPr>
                <w:rFonts w:ascii="Verdana" w:hAnsi="Verdana"/>
                <w:b/>
                <w:sz w:val="22"/>
              </w:rPr>
              <w:t>:</w:t>
            </w:r>
            <w:r w:rsidR="00837E53" w:rsidRPr="00D55189">
              <w:rPr>
                <w:rFonts w:ascii="Verdana" w:hAnsi="Verdana"/>
                <w:sz w:val="22"/>
              </w:rPr>
              <w:t xml:space="preserve">  </w:t>
            </w:r>
          </w:p>
          <w:p w14:paraId="0E0878AA" w14:textId="49785062" w:rsidR="00DA5631" w:rsidRPr="00DA5631" w:rsidRDefault="00DA5631">
            <w:pPr>
              <w:rPr>
                <w:rFonts w:ascii="Verdana" w:hAnsi="Verdana"/>
                <w:sz w:val="20"/>
                <w:szCs w:val="20"/>
              </w:rPr>
            </w:pPr>
            <w:r w:rsidRPr="00DA5631">
              <w:rPr>
                <w:rFonts w:ascii="Verdana" w:hAnsi="Verdana"/>
                <w:i/>
                <w:sz w:val="20"/>
                <w:szCs w:val="20"/>
              </w:rPr>
              <w:t xml:space="preserve">(Meaningful activities, interaction, strategies, practice </w:t>
            </w:r>
            <w:r w:rsidR="007A71FE">
              <w:rPr>
                <w:rFonts w:ascii="Verdana" w:hAnsi="Verdana"/>
                <w:i/>
                <w:sz w:val="20"/>
                <w:szCs w:val="20"/>
              </w:rPr>
              <w:t>&amp;</w:t>
            </w:r>
            <w:r w:rsidRPr="00DA5631">
              <w:rPr>
                <w:rFonts w:ascii="Verdana" w:hAnsi="Verdana"/>
                <w:i/>
                <w:sz w:val="20"/>
                <w:szCs w:val="20"/>
              </w:rPr>
              <w:t xml:space="preserve"> application, feedback)</w:t>
            </w:r>
          </w:p>
          <w:p w14:paraId="494A2A0B" w14:textId="33A67DED" w:rsidR="00F62D93" w:rsidRDefault="00837E53" w:rsidP="00F62D93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  <w:bookmarkEnd w:id="9"/>
          </w:p>
          <w:p w14:paraId="1539AC44" w14:textId="4BEF34C9" w:rsidR="00DA7695" w:rsidRDefault="00DA7695" w:rsidP="00F62D93">
            <w:pPr>
              <w:rPr>
                <w:rFonts w:ascii="Verdana" w:hAnsi="Verdana"/>
                <w:sz w:val="20"/>
              </w:rPr>
            </w:pPr>
          </w:p>
          <w:p w14:paraId="32C8E806" w14:textId="607A0253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43B80351" w14:textId="05641A1D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6C4A7C49" w14:textId="77777777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1A610883" w14:textId="5D651393" w:rsidR="00DA7695" w:rsidRDefault="00DA7695" w:rsidP="00DA7695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Review &amp; Assessment</w:t>
            </w:r>
            <w:r w:rsidRPr="00D55189">
              <w:rPr>
                <w:rFonts w:ascii="Verdana" w:hAnsi="Verdana"/>
                <w:b/>
                <w:sz w:val="22"/>
              </w:rPr>
              <w:t>:</w:t>
            </w:r>
            <w:r w:rsidRPr="00D55189">
              <w:rPr>
                <w:rFonts w:ascii="Verdana" w:hAnsi="Verdana"/>
                <w:sz w:val="22"/>
              </w:rPr>
              <w:t xml:space="preserve">  </w:t>
            </w:r>
          </w:p>
          <w:p w14:paraId="09ACDA3A" w14:textId="2224A490" w:rsidR="00DA5631" w:rsidRPr="00DA5631" w:rsidRDefault="00DA5631" w:rsidP="00DA7695">
            <w:pPr>
              <w:rPr>
                <w:rFonts w:ascii="Verdana" w:hAnsi="Verdana"/>
                <w:sz w:val="20"/>
                <w:szCs w:val="20"/>
              </w:rPr>
            </w:pPr>
            <w:r w:rsidRPr="00DA5631">
              <w:rPr>
                <w:rFonts w:ascii="Verdana" w:hAnsi="Verdana"/>
                <w:i/>
                <w:sz w:val="20"/>
                <w:szCs w:val="20"/>
              </w:rPr>
              <w:t>(Review objectives and vocabulary, assess learning</w:t>
            </w:r>
            <w:r w:rsidR="007A71FE">
              <w:rPr>
                <w:rFonts w:ascii="Verdana" w:hAnsi="Verdana"/>
                <w:i/>
                <w:sz w:val="20"/>
                <w:szCs w:val="20"/>
              </w:rPr>
              <w:t>, feedback</w:t>
            </w:r>
            <w:r w:rsidRPr="00DA5631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7903D4B" w14:textId="77777777" w:rsidR="00DA7695" w:rsidRPr="00D55189" w:rsidRDefault="00DA7695" w:rsidP="00DA7695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</w:p>
          <w:p w14:paraId="6B35AE3C" w14:textId="394051A1" w:rsidR="00DA7695" w:rsidRDefault="00DA7695" w:rsidP="00F62D93">
            <w:pPr>
              <w:rPr>
                <w:rFonts w:ascii="Verdana" w:hAnsi="Verdana"/>
                <w:sz w:val="20"/>
              </w:rPr>
            </w:pPr>
          </w:p>
          <w:p w14:paraId="7388641A" w14:textId="008EEDBE" w:rsidR="00DA7695" w:rsidRDefault="00DA7695" w:rsidP="00F62D93">
            <w:pPr>
              <w:rPr>
                <w:rFonts w:ascii="Verdana" w:hAnsi="Verdana"/>
                <w:sz w:val="20"/>
              </w:rPr>
            </w:pPr>
          </w:p>
          <w:p w14:paraId="064330D3" w14:textId="5AB4B4DE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618B800C" w14:textId="3FBC2D51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312357EA" w14:textId="77777777" w:rsidR="00BC4C07" w:rsidRDefault="00BC4C07" w:rsidP="00F62D93">
            <w:pPr>
              <w:rPr>
                <w:rFonts w:ascii="Verdana" w:hAnsi="Verdana"/>
                <w:sz w:val="20"/>
              </w:rPr>
            </w:pPr>
          </w:p>
          <w:p w14:paraId="34FE4765" w14:textId="2C670BF9" w:rsidR="00DA7695" w:rsidRPr="00D55189" w:rsidRDefault="00DA7695" w:rsidP="00DA7695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Extension</w:t>
            </w:r>
            <w:r w:rsidRPr="00D55189">
              <w:rPr>
                <w:rFonts w:ascii="Verdana" w:hAnsi="Verdana"/>
                <w:b/>
                <w:sz w:val="22"/>
              </w:rPr>
              <w:t>:</w:t>
            </w:r>
            <w:r w:rsidRPr="00D55189">
              <w:rPr>
                <w:rFonts w:ascii="Verdana" w:hAnsi="Verdana"/>
                <w:sz w:val="22"/>
              </w:rPr>
              <w:t xml:space="preserve">  </w:t>
            </w:r>
          </w:p>
          <w:p w14:paraId="1A05B374" w14:textId="77777777" w:rsidR="00DA7695" w:rsidRPr="00D55189" w:rsidRDefault="00DA7695" w:rsidP="00DA7695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</w:p>
          <w:p w14:paraId="760EE89A" w14:textId="77777777" w:rsidR="00DA7695" w:rsidRPr="00DE2BEE" w:rsidRDefault="00DA7695" w:rsidP="00F62D93">
            <w:pPr>
              <w:rPr>
                <w:rFonts w:ascii="Verdana" w:hAnsi="Verdana"/>
                <w:sz w:val="20"/>
              </w:rPr>
            </w:pPr>
          </w:p>
          <w:p w14:paraId="3D3BCBF3" w14:textId="77777777" w:rsidR="00F62D93" w:rsidRPr="00D55189" w:rsidRDefault="00F62D93" w:rsidP="00F62D93">
            <w:pPr>
              <w:rPr>
                <w:rFonts w:ascii="Verdana" w:hAnsi="Verdana"/>
                <w:sz w:val="22"/>
              </w:rPr>
            </w:pPr>
          </w:p>
          <w:p w14:paraId="3A0C0EF5" w14:textId="77777777" w:rsidR="00F62D93" w:rsidRPr="00D55189" w:rsidRDefault="00F62D93">
            <w:pPr>
              <w:rPr>
                <w:rFonts w:ascii="Verdana" w:hAnsi="Verdana"/>
                <w:sz w:val="20"/>
              </w:rPr>
            </w:pPr>
          </w:p>
        </w:tc>
      </w:tr>
      <w:tr w:rsidR="00BC4C07" w:rsidRPr="00D55189" w14:paraId="79DDEF63" w14:textId="77777777" w:rsidTr="00D459A8">
        <w:tc>
          <w:tcPr>
            <w:tcW w:w="9926" w:type="dxa"/>
            <w:gridSpan w:val="2"/>
            <w:shd w:val="clear" w:color="auto" w:fill="auto"/>
          </w:tcPr>
          <w:p w14:paraId="0A3421D9" w14:textId="07D04137" w:rsidR="00BC4C07" w:rsidRPr="00D55189" w:rsidRDefault="00BC4C07" w:rsidP="00BC4C07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lastRenderedPageBreak/>
              <w:t>Reflection</w:t>
            </w:r>
            <w:r w:rsidRPr="00D55189">
              <w:rPr>
                <w:rFonts w:ascii="Verdana" w:hAnsi="Verdana"/>
                <w:b/>
                <w:sz w:val="22"/>
              </w:rPr>
              <w:t>:</w:t>
            </w:r>
            <w:r w:rsidRPr="00D55189">
              <w:rPr>
                <w:rFonts w:ascii="Verdana" w:hAnsi="Verdana"/>
                <w:sz w:val="22"/>
              </w:rPr>
              <w:t xml:space="preserve">  </w:t>
            </w:r>
          </w:p>
          <w:p w14:paraId="0D033430" w14:textId="77777777" w:rsidR="00BC4C07" w:rsidRPr="00D55189" w:rsidRDefault="00BC4C07" w:rsidP="00BC4C07">
            <w:pPr>
              <w:rPr>
                <w:rFonts w:ascii="Verdana" w:hAnsi="Verdana"/>
                <w:sz w:val="20"/>
              </w:rPr>
            </w:pPr>
            <w:r w:rsidRPr="00D55189">
              <w:rPr>
                <w:rFonts w:ascii="Verdana" w:hAnsi="Verdana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5189">
              <w:rPr>
                <w:rFonts w:ascii="Verdana" w:hAnsi="Verdana"/>
                <w:sz w:val="20"/>
              </w:rPr>
              <w:instrText xml:space="preserve"> FORMTEXT </w:instrText>
            </w:r>
            <w:r w:rsidRPr="00D55189">
              <w:rPr>
                <w:rFonts w:ascii="Verdana" w:hAnsi="Verdana"/>
                <w:sz w:val="20"/>
              </w:rPr>
            </w:r>
            <w:r w:rsidRPr="00D55189">
              <w:rPr>
                <w:rFonts w:ascii="Verdana" w:hAnsi="Verdana"/>
                <w:sz w:val="20"/>
              </w:rPr>
              <w:fldChar w:fldCharType="separate"/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noProof/>
                <w:sz w:val="20"/>
              </w:rPr>
              <w:t> </w:t>
            </w:r>
            <w:r w:rsidRPr="00D55189">
              <w:rPr>
                <w:rFonts w:ascii="Verdana" w:hAnsi="Verdana"/>
                <w:sz w:val="20"/>
              </w:rPr>
              <w:fldChar w:fldCharType="end"/>
            </w:r>
          </w:p>
          <w:p w14:paraId="6D6E81F9" w14:textId="77777777" w:rsidR="00BC4C07" w:rsidRDefault="00BC4C07">
            <w:pPr>
              <w:rPr>
                <w:rFonts w:ascii="Verdana" w:hAnsi="Verdana"/>
                <w:b/>
                <w:sz w:val="22"/>
              </w:rPr>
            </w:pPr>
          </w:p>
          <w:p w14:paraId="3114832F" w14:textId="77777777" w:rsidR="00BC4C07" w:rsidRDefault="00BC4C07">
            <w:pPr>
              <w:rPr>
                <w:rFonts w:ascii="Verdana" w:hAnsi="Verdana"/>
                <w:b/>
                <w:sz w:val="22"/>
              </w:rPr>
            </w:pPr>
          </w:p>
          <w:p w14:paraId="4F083DB5" w14:textId="77777777" w:rsidR="00BC4C07" w:rsidRDefault="00BC4C07">
            <w:pPr>
              <w:rPr>
                <w:rFonts w:ascii="Verdana" w:hAnsi="Verdana"/>
                <w:b/>
                <w:sz w:val="22"/>
              </w:rPr>
            </w:pPr>
          </w:p>
          <w:p w14:paraId="2C0C95DC" w14:textId="7AF974F1" w:rsidR="00BC4C07" w:rsidRDefault="00BC4C0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14:paraId="78C0FA13" w14:textId="77777777" w:rsidR="00D459A8" w:rsidRPr="00604785" w:rsidRDefault="00D459A8" w:rsidP="00D459A8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Adapted from </w:t>
      </w:r>
      <w:r w:rsidRPr="00604785">
        <w:rPr>
          <w:rFonts w:ascii="Verdana" w:hAnsi="Verdana"/>
          <w:sz w:val="18"/>
        </w:rPr>
        <w:t xml:space="preserve">Echevarría, J., Vogt, M.E., &amp; Short, D. (2017). </w:t>
      </w:r>
      <w:r w:rsidRPr="00604785">
        <w:rPr>
          <w:rFonts w:ascii="Verdana" w:hAnsi="Verdana"/>
          <w:i/>
          <w:iCs/>
          <w:sz w:val="18"/>
        </w:rPr>
        <w:t>Making content comprehensible for English learners: The SIOP</w:t>
      </w:r>
      <w:r w:rsidRPr="00604785">
        <w:rPr>
          <w:rFonts w:ascii="Verdana" w:hAnsi="Verdana"/>
          <w:i/>
          <w:iCs/>
          <w:sz w:val="18"/>
          <w:vertAlign w:val="superscript"/>
        </w:rPr>
        <w:t>®</w:t>
      </w:r>
      <w:r w:rsidRPr="00604785">
        <w:rPr>
          <w:rFonts w:ascii="Verdana" w:hAnsi="Verdana"/>
          <w:i/>
          <w:iCs/>
          <w:sz w:val="18"/>
        </w:rPr>
        <w:t xml:space="preserve"> Model</w:t>
      </w:r>
      <w:r w:rsidRPr="00604785">
        <w:rPr>
          <w:rFonts w:ascii="Verdana" w:hAnsi="Verdana"/>
          <w:sz w:val="18"/>
        </w:rPr>
        <w:t>. (5th ed.) Boston, MA: Pearson Allyn and Bacon.</w:t>
      </w:r>
    </w:p>
    <w:p w14:paraId="40678027" w14:textId="15ABBEBC" w:rsidR="00837E53" w:rsidRPr="00DF3B42" w:rsidRDefault="00837E53" w:rsidP="00D459A8">
      <w:pPr>
        <w:rPr>
          <w:rFonts w:ascii="Verdana" w:hAnsi="Verdana"/>
          <w:i/>
          <w:sz w:val="18"/>
        </w:rPr>
      </w:pPr>
    </w:p>
    <w:sectPr w:rsidR="00837E53" w:rsidRPr="00DF3B42" w:rsidSect="00837E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FD5BA" w14:textId="77777777" w:rsidR="00E46F83" w:rsidRDefault="00E46F83">
      <w:r>
        <w:separator/>
      </w:r>
    </w:p>
  </w:endnote>
  <w:endnote w:type="continuationSeparator" w:id="0">
    <w:p w14:paraId="77A9DFA1" w14:textId="77777777" w:rsidR="00E46F83" w:rsidRDefault="00E4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ardana">
    <w:altName w:val="Cambria"/>
    <w:panose1 w:val="020B0604020202020204"/>
    <w:charset w:val="00"/>
    <w:family w:val="roman"/>
    <w:notTrueType/>
    <w:pitch w:val="default"/>
  </w:font>
  <w:font w:name="Poppins-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BCF0F" w14:textId="77777777" w:rsidR="00DF552D" w:rsidRDefault="00DF55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8E4D3" w14:textId="77777777" w:rsidR="007507FF" w:rsidRDefault="007507FF" w:rsidP="007507FF">
    <w:pPr>
      <w:autoSpaceDE w:val="0"/>
      <w:autoSpaceDN w:val="0"/>
      <w:adjustRightInd w:val="0"/>
      <w:rPr>
        <w:rFonts w:ascii="Vardana" w:hAnsi="Vardana" w:cs="Poppins-Light"/>
        <w:sz w:val="18"/>
        <w:szCs w:val="18"/>
      </w:rPr>
    </w:pPr>
  </w:p>
  <w:p w14:paraId="5FB6EEA4" w14:textId="1B0C7586" w:rsidR="007507FF" w:rsidRPr="00D459A8" w:rsidRDefault="007507FF" w:rsidP="007507FF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 w:rsidRPr="00D459A8">
      <w:rPr>
        <w:rFonts w:ascii="Arial" w:hAnsi="Arial" w:cs="Arial"/>
        <w:sz w:val="18"/>
        <w:szCs w:val="18"/>
      </w:rPr>
      <w:t>Copyright © 2020 Savvas Learning Company LLC All Rights Reserved.</w:t>
    </w:r>
    <w:r w:rsidR="00D459A8" w:rsidRPr="00D459A8">
      <w:rPr>
        <w:rFonts w:ascii="Arial" w:hAnsi="Arial" w:cs="Arial"/>
        <w:sz w:val="18"/>
        <w:szCs w:val="18"/>
      </w:rPr>
      <w:t xml:space="preserve"> </w:t>
    </w:r>
    <w:r w:rsidRPr="00D459A8">
      <w:rPr>
        <w:rFonts w:ascii="Arial" w:hAnsi="Arial" w:cs="Arial"/>
        <w:sz w:val="18"/>
        <w:szCs w:val="18"/>
      </w:rPr>
      <w:t>Savvas™ and Savvas Learning Company™ are the exclusive trademarks</w:t>
    </w:r>
    <w:r w:rsidR="00D459A8" w:rsidRPr="00D459A8">
      <w:rPr>
        <w:rFonts w:ascii="Arial" w:hAnsi="Arial" w:cs="Arial"/>
        <w:sz w:val="18"/>
        <w:szCs w:val="18"/>
      </w:rPr>
      <w:t xml:space="preserve"> </w:t>
    </w:r>
    <w:r w:rsidRPr="00D459A8">
      <w:rPr>
        <w:rFonts w:ascii="Arial" w:hAnsi="Arial" w:cs="Arial"/>
        <w:sz w:val="18"/>
        <w:szCs w:val="18"/>
      </w:rPr>
      <w:t>of Savvas Learning Company LLC in the US and in other countries.</w:t>
    </w:r>
  </w:p>
  <w:p w14:paraId="07EDEAD7" w14:textId="77777777" w:rsidR="00972BEE" w:rsidRPr="00DF3B42" w:rsidRDefault="00972BEE" w:rsidP="00837E53">
    <w:pPr>
      <w:pStyle w:val="Footer"/>
      <w:tabs>
        <w:tab w:val="left" w:pos="6570"/>
      </w:tabs>
      <w:rPr>
        <w:rFonts w:ascii="Verdana" w:hAnsi="Verdana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F59F" w14:textId="77777777" w:rsidR="00DF552D" w:rsidRDefault="00DF55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D0F3E" w14:textId="77777777" w:rsidR="00E46F83" w:rsidRDefault="00E46F83">
      <w:r>
        <w:separator/>
      </w:r>
    </w:p>
  </w:footnote>
  <w:footnote w:type="continuationSeparator" w:id="0">
    <w:p w14:paraId="2E4F1E03" w14:textId="77777777" w:rsidR="00E46F83" w:rsidRDefault="00E46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6917" w14:textId="77777777" w:rsidR="00DF552D" w:rsidRDefault="00DF55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AD06B" w14:textId="35C3B800" w:rsidR="00972BEE" w:rsidRDefault="00D459A8" w:rsidP="007507FF">
    <w:pPr>
      <w:pStyle w:val="Header"/>
      <w:rPr>
        <w:rFonts w:ascii="Verdana" w:hAnsi="Verdana"/>
        <w:b/>
        <w:sz w:val="16"/>
      </w:rPr>
    </w:pPr>
    <w:r w:rsidRPr="00764549">
      <w:rPr>
        <w:rFonts w:ascii="Verdana" w:hAnsi="Verdana"/>
        <w:b/>
        <w:sz w:val="16"/>
      </w:rPr>
      <w:drawing>
        <wp:anchor distT="0" distB="0" distL="114300" distR="114300" simplePos="0" relativeHeight="251659264" behindDoc="0" locked="0" layoutInCell="1" allowOverlap="1" wp14:anchorId="011E61C9" wp14:editId="36F787D3">
          <wp:simplePos x="0" y="0"/>
          <wp:positionH relativeFrom="column">
            <wp:posOffset>5012393</wp:posOffset>
          </wp:positionH>
          <wp:positionV relativeFrom="paragraph">
            <wp:posOffset>-187960</wp:posOffset>
          </wp:positionV>
          <wp:extent cx="1308735" cy="729615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02A4">
      <w:rPr>
        <w:rFonts w:ascii="Verdana" w:hAnsi="Verdana"/>
        <w:b/>
        <w:noProof/>
        <w:sz w:val="40"/>
        <w:szCs w:val="20"/>
      </w:rPr>
      <w:drawing>
        <wp:inline distT="0" distB="0" distL="0" distR="0" wp14:anchorId="430DEBB5" wp14:editId="17540847">
          <wp:extent cx="1510030" cy="5048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03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6ABB2" w14:textId="51227062" w:rsidR="00D459A8" w:rsidRPr="00D459A8" w:rsidRDefault="00D459A8" w:rsidP="00D459A8">
    <w:pPr>
      <w:pStyle w:val="Header"/>
      <w:jc w:val="right"/>
      <w:rPr>
        <w:rFonts w:ascii="Trebuchet MS" w:hAnsi="Trebuchet MS"/>
        <w:bCs/>
        <w:sz w:val="28"/>
        <w:szCs w:val="28"/>
      </w:rPr>
    </w:pPr>
    <w:r w:rsidRPr="00976EDB">
      <w:rPr>
        <w:rFonts w:ascii="Trebuchet MS" w:hAnsi="Trebuchet MS"/>
        <w:bCs/>
        <w:sz w:val="28"/>
        <w:szCs w:val="28"/>
      </w:rPr>
      <w:t>siop.savvas.com</w:t>
    </w:r>
  </w:p>
  <w:p w14:paraId="1AAA76FC" w14:textId="77777777" w:rsidR="00972BEE" w:rsidRPr="00837E53" w:rsidRDefault="00972BEE" w:rsidP="00837E53">
    <w:pPr>
      <w:pStyle w:val="Header"/>
      <w:jc w:val="center"/>
      <w:rPr>
        <w:rFonts w:ascii="Trebuchet MS" w:hAnsi="Trebuchet MS"/>
        <w:b/>
        <w:sz w:val="12"/>
        <w:szCs w:val="12"/>
      </w:rPr>
    </w:pPr>
  </w:p>
  <w:p w14:paraId="18A35A6C" w14:textId="36BBF52B" w:rsidR="00972BEE" w:rsidRPr="009541E1" w:rsidRDefault="00972BEE" w:rsidP="00837E53">
    <w:pPr>
      <w:pStyle w:val="Header"/>
      <w:jc w:val="center"/>
      <w:rPr>
        <w:rFonts w:ascii="Trebuchet MS" w:hAnsi="Trebuchet MS"/>
        <w:b/>
        <w:sz w:val="40"/>
      </w:rPr>
    </w:pPr>
    <w:r w:rsidRPr="009541E1">
      <w:rPr>
        <w:rFonts w:ascii="Trebuchet MS" w:hAnsi="Trebuchet MS"/>
        <w:b/>
        <w:sz w:val="40"/>
      </w:rPr>
      <w:t>SIOP</w:t>
    </w:r>
    <w:r w:rsidRPr="009541E1">
      <w:rPr>
        <w:rFonts w:ascii="Trebuchet MS" w:hAnsi="Trebuchet MS"/>
        <w:b/>
        <w:sz w:val="40"/>
        <w:vertAlign w:val="superscript"/>
      </w:rPr>
      <w:t>®</w:t>
    </w:r>
    <w:r w:rsidR="00FC136A">
      <w:rPr>
        <w:rFonts w:ascii="Trebuchet MS" w:hAnsi="Trebuchet MS"/>
        <w:b/>
        <w:sz w:val="40"/>
      </w:rPr>
      <w:t xml:space="preserve"> Lesson Plan</w:t>
    </w:r>
    <w:r w:rsidR="004F093C">
      <w:rPr>
        <w:rFonts w:ascii="Trebuchet MS" w:hAnsi="Trebuchet MS"/>
        <w:b/>
        <w:sz w:val="40"/>
      </w:rPr>
      <w:t xml:space="preserve"> Template #</w:t>
    </w:r>
    <w:r w:rsidR="00DF552D">
      <w:rPr>
        <w:rFonts w:ascii="Trebuchet MS" w:hAnsi="Trebuchet MS"/>
        <w:b/>
        <w:sz w:val="40"/>
      </w:rPr>
      <w:t>2</w:t>
    </w:r>
    <w:r w:rsidR="00FC136A">
      <w:rPr>
        <w:rFonts w:ascii="Trebuchet MS" w:hAnsi="Trebuchet MS"/>
        <w:b/>
        <w:sz w:val="40"/>
      </w:rPr>
      <w:t xml:space="preserve"> </w:t>
    </w:r>
  </w:p>
  <w:p w14:paraId="4DD08F8A" w14:textId="77777777" w:rsidR="00972BEE" w:rsidRDefault="00972B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86567" w14:textId="77777777" w:rsidR="00DF552D" w:rsidRDefault="00DF55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11"/>
    <w:rsid w:val="00091F06"/>
    <w:rsid w:val="0017437D"/>
    <w:rsid w:val="001A4F4C"/>
    <w:rsid w:val="001C59D7"/>
    <w:rsid w:val="00241CDF"/>
    <w:rsid w:val="00291B23"/>
    <w:rsid w:val="003902A4"/>
    <w:rsid w:val="004F093C"/>
    <w:rsid w:val="00597311"/>
    <w:rsid w:val="00657429"/>
    <w:rsid w:val="00746387"/>
    <w:rsid w:val="007507FF"/>
    <w:rsid w:val="007A71FE"/>
    <w:rsid w:val="00832A08"/>
    <w:rsid w:val="00837E53"/>
    <w:rsid w:val="00842BBA"/>
    <w:rsid w:val="00844E49"/>
    <w:rsid w:val="0085666D"/>
    <w:rsid w:val="00893D38"/>
    <w:rsid w:val="00972BEE"/>
    <w:rsid w:val="00A82882"/>
    <w:rsid w:val="00A8622A"/>
    <w:rsid w:val="00B52FB0"/>
    <w:rsid w:val="00BC4C07"/>
    <w:rsid w:val="00C01F31"/>
    <w:rsid w:val="00C56C2F"/>
    <w:rsid w:val="00C9422C"/>
    <w:rsid w:val="00CE00E7"/>
    <w:rsid w:val="00D459A8"/>
    <w:rsid w:val="00D55189"/>
    <w:rsid w:val="00D6260A"/>
    <w:rsid w:val="00DA5631"/>
    <w:rsid w:val="00DA7695"/>
    <w:rsid w:val="00DB1728"/>
    <w:rsid w:val="00DE2BEE"/>
    <w:rsid w:val="00DF552D"/>
    <w:rsid w:val="00E46F83"/>
    <w:rsid w:val="00E52316"/>
    <w:rsid w:val="00E9794D"/>
    <w:rsid w:val="00F057B0"/>
    <w:rsid w:val="00F62D93"/>
    <w:rsid w:val="00FC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778E55"/>
  <w15:chartTrackingRefBased/>
  <w15:docId w15:val="{18130428-97BB-4943-AA5A-35C0FF13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52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9529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9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41C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1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1CDF"/>
  </w:style>
  <w:style w:type="paragraph" w:styleId="CommentSubject">
    <w:name w:val="annotation subject"/>
    <w:basedOn w:val="CommentText"/>
    <w:next w:val="CommentText"/>
    <w:link w:val="CommentSubjectChar"/>
    <w:rsid w:val="00241CDF"/>
    <w:rPr>
      <w:b/>
      <w:bCs/>
    </w:rPr>
  </w:style>
  <w:style w:type="character" w:customStyle="1" w:styleId="CommentSubjectChar">
    <w:name w:val="Comment Subject Char"/>
    <w:link w:val="CommentSubject"/>
    <w:rsid w:val="00241CDF"/>
    <w:rPr>
      <w:b/>
      <w:bCs/>
    </w:rPr>
  </w:style>
  <w:style w:type="paragraph" w:styleId="BalloonText">
    <w:name w:val="Balloon Text"/>
    <w:basedOn w:val="Normal"/>
    <w:link w:val="BalloonTextChar"/>
    <w:rsid w:val="00241C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41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Topic:</vt:lpstr>
    </vt:vector>
  </TitlesOfParts>
  <Company>Pearson Education US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Topic:</dc:title>
  <dc:subject/>
  <dc:creator>Newton, Allyson</dc:creator>
  <cp:keywords/>
  <cp:lastModifiedBy>Newton, Allyson</cp:lastModifiedBy>
  <cp:revision>2</cp:revision>
  <cp:lastPrinted>2007-11-07T15:08:00Z</cp:lastPrinted>
  <dcterms:created xsi:type="dcterms:W3CDTF">2020-10-13T16:38:00Z</dcterms:created>
  <dcterms:modified xsi:type="dcterms:W3CDTF">2020-10-13T16:38:00Z</dcterms:modified>
</cp:coreProperties>
</file>